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DF0AB">
      <w:pPr>
        <w:widowControl w:val="0"/>
        <w:numPr>
          <w:ilvl w:val="0"/>
          <w:numId w:val="0"/>
        </w:numPr>
        <w:spacing w:after="160" w:line="278" w:lineRule="auto"/>
        <w:rPr>
          <w:rFonts w:hint="default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牵连速度</w:t>
      </w:r>
    </w:p>
    <w:p w14:paraId="36BEA26A">
      <w:pPr>
        <w:widowControl w:val="0"/>
        <w:numPr>
          <w:ilvl w:val="0"/>
          <w:numId w:val="0"/>
        </w:numPr>
        <w:spacing w:after="160" w:line="278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如图，两小车A、B用不可伸长的轻绳通过滑轮拉动物块。已知二者的速度分别是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=5</m:t>
        </m:r>
      </m:oMath>
      <w:r>
        <m:rPr/>
        <w:rPr>
          <w:rFonts w:hint="eastAsia" w:hAnsi="Cambria Math"/>
          <w:i w:val="0"/>
          <w:sz w:val="24"/>
          <w:szCs w:val="24"/>
          <w:lang w:val="en-US" w:eastAsia="zh-CN"/>
        </w:rPr>
        <w:t>m/s和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=4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m/s，两绳的夹角是</w:t>
      </w:r>
      <m:oMath>
        <m:r>
          <m:rPr/>
          <w:rPr>
            <w:rFonts w:ascii="Cambria Math" w:hAnsi="Cambria Math"/>
            <w:sz w:val="24"/>
            <w:szCs w:val="24"/>
            <w:lang w:val="en-US"/>
          </w:rPr>
          <m:t>α</m:t>
        </m:r>
        <m:r>
          <m:rPr/>
          <w:rPr>
            <w:rFonts w:hint="eastAsia" w:ascii="Cambria Math" w:hAnsi="Cambria Math"/>
            <w:sz w:val="24"/>
            <w:szCs w:val="24"/>
            <w:lang w:val="en-US" w:eastAsia="zh-CN"/>
          </w:rPr>
          <m:t>=</m:t>
        </m:r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60</m:t>
        </m:r>
        <m:r>
          <m:rPr/>
          <w:rPr>
            <w:rFonts w:ascii="Cambria Math" w:hAnsi="Cambria Math"/>
            <w:sz w:val="24"/>
            <w:szCs w:val="24"/>
            <w:lang w:val="en-US"/>
          </w:rPr>
          <m:t>°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。求物块的速度</w:t>
      </w:r>
      <m:oMath>
        <m:r>
          <m:rPr/>
          <w:rPr>
            <w:rFonts w:hint="default" w:ascii="Cambria Math" w:hAnsi="Cambria Math"/>
            <w:sz w:val="24"/>
            <w:szCs w:val="24"/>
            <w:lang w:val="en-US" w:eastAsia="zh-CN"/>
          </w:rPr>
          <m:t>v</m:t>
        </m:r>
      </m:oMath>
      <w:r>
        <w:rPr>
          <w:rFonts w:hint="eastAsia" w:hAnsi="Cambria Math"/>
          <w:i w:val="0"/>
          <w:sz w:val="24"/>
          <w:szCs w:val="24"/>
          <w:lang w:val="en-US" w:eastAsia="zh-CN"/>
        </w:rPr>
        <w:t>。</w:t>
      </w:r>
    </w:p>
    <w:p w14:paraId="5CD6C290">
      <w:pPr>
        <w:widowControl w:val="0"/>
        <w:numPr>
          <w:ilvl w:val="0"/>
          <w:numId w:val="0"/>
        </w:numPr>
        <w:spacing w:after="160" w:line="278" w:lineRule="auto"/>
      </w:pPr>
      <w:r>
        <w:drawing>
          <wp:inline distT="0" distB="0" distL="114300" distR="114300">
            <wp:extent cx="1511935" cy="757555"/>
            <wp:effectExtent l="0" t="0" r="1206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591820" cy="675640"/>
            <wp:effectExtent l="0" t="0" r="2540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049655" cy="642620"/>
            <wp:effectExtent l="0" t="0" r="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2CC27">
      <w:pPr>
        <w:widowControl w:val="0"/>
        <w:numPr>
          <w:ilvl w:val="0"/>
          <w:numId w:val="0"/>
        </w:numPr>
        <w:spacing w:after="160" w:line="278" w:lineRule="auto"/>
        <m:rPr/>
        <w:rPr>
          <w:rFonts w:hint="eastAsia" w:hAnsi="Cambria Math" w:cs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解：最容易想到的是中图那样的分解速度。显然</w:t>
      </w:r>
      <m:oMath>
        <m:r>
          <m:rPr/>
          <w:rPr>
            <w:rFonts w:hint="default" w:ascii="Cambria Math" w:hAnsi="Cambria Math"/>
            <w:lang w:val="en-US" w:eastAsia="zh-CN"/>
          </w:rPr>
          <m:t>v</m:t>
        </m:r>
        <m:func>
          <m:funcPr>
            <m:ctrlPr>
              <m:rPr/>
              <w:rPr>
                <w:rFonts w:hint="default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lang w:val="en-US"/>
              </w:rPr>
              <m:t>β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func>
        <m:r>
          <m:rPr/>
          <w:rPr>
            <w:rFonts w:hint="default" w:ascii="Cambria Math" w:hAnsi="Cambria Math"/>
            <w:lang w:val="en-US" w:eastAsia="zh-CN"/>
          </w:rPr>
          <m:t>=</m:t>
        </m:r>
        <m:sSub>
          <m:sSub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m:rPr/>
        <w:rPr>
          <w:rFonts w:hint="eastAsia" w:hAnsi="Cambria Math"/>
          <w:i w:val="0"/>
          <w:lang w:val="en-US" w:eastAsia="zh-CN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v</m:t>
        </m:r>
        <m:func>
          <m:funcPr>
            <m:ctrlPr>
              <w:rPr>
                <w:rFonts w:hint="default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lang w:val="en-US"/>
              </w:rPr>
              <m:t>θ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</m:func>
        <m:r>
          <m:rPr/>
          <w:rPr>
            <w:rFonts w:hint="default" w:ascii="Cambria Math" w:hAnsi="Cambria Math"/>
            <w:lang w:val="en-US" w:eastAsia="zh-CN"/>
          </w:rPr>
          <m:t>=</m:t>
        </m:r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，</w:t>
      </w:r>
      <m:oMath>
        <m:r>
          <m:rPr/>
          <w:rPr>
            <w:rFonts w:ascii="Cambria Math" w:hAnsi="Cambria Math"/>
            <w:lang w:val="en-US"/>
          </w:rPr>
          <m:t>β</m:t>
        </m:r>
        <m:r>
          <m:rPr/>
          <w:rPr>
            <w:rFonts w:hint="eastAsia" w:ascii="Cambria Math" w:hAnsi="Cambria Math"/>
            <w:lang w:val="en-US" w:eastAsia="zh-CN"/>
          </w:rPr>
          <m:t>+</m:t>
        </m:r>
        <m:r>
          <m:rPr/>
          <w:rPr>
            <w:rFonts w:ascii="Cambria Math" w:hAnsi="Cambria Math"/>
            <w:lang w:val="en-US"/>
          </w:rPr>
          <m:t>θ=</m:t>
        </m:r>
        <m:r>
          <m:rPr/>
          <w:rPr>
            <w:rFonts w:hint="default" w:ascii="Cambria Math" w:hAnsi="Cambria Math"/>
            <w:lang w:val="en-US" w:eastAsia="zh-CN"/>
          </w:rPr>
          <m:t>60</m:t>
        </m:r>
        <m:r>
          <m:rPr/>
          <w:rPr>
            <w:rFonts w:hint="default" w:ascii="Cambria Math" w:hAnsi="Cambria Math" w:cs="Cambria Math"/>
            <w:lang w:val="en-US" w:eastAsia="zh-CN"/>
          </w:rPr>
          <m:t>°</m:t>
        </m:r>
      </m:oMath>
      <w:r>
        <m:rPr/>
        <w:rPr>
          <w:rFonts w:hint="eastAsia" w:hAnsi="Cambria Math" w:cs="Cambria Math"/>
          <w:i w:val="0"/>
          <w:lang w:val="en-US" w:eastAsia="zh-CN"/>
        </w:rPr>
        <w:t>。但是这种解法十分麻烦，还要涉及反三角函数。</w:t>
      </w:r>
    </w:p>
    <w:p w14:paraId="3D2BD7AC">
      <w:pPr>
        <w:widowControl w:val="0"/>
        <w:numPr>
          <w:ilvl w:val="0"/>
          <w:numId w:val="0"/>
        </w:numPr>
        <w:spacing w:after="160" w:line="278" w:lineRule="auto"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 w:cs="Cambria Math"/>
          <w:i w:val="0"/>
          <w:lang w:val="en-US" w:eastAsia="zh-CN"/>
        </w:rPr>
        <w:t>我们按照右图分析。</w:t>
      </w:r>
      <m:oMath>
        <m:r>
          <m:rPr/>
          <w:rPr>
            <w:rFonts w:hint="default" w:ascii="Cambria Math" w:hAnsi="Cambria Math"/>
            <w:lang w:val="en-US" w:eastAsia="zh-CN"/>
          </w:rPr>
          <m:t>v</m:t>
        </m:r>
      </m:oMath>
      <w:r>
        <m:rPr/>
        <w:rPr>
          <w:rFonts w:hint="eastAsia" w:hAnsi="Cambria Math"/>
          <w:i w:val="0"/>
          <w:lang w:val="en-US" w:eastAsia="zh-CN"/>
        </w:rPr>
        <w:t>是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和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的合速度，其中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是小车A单独拉动物块的速度，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是小车B单独拉动物块的速度。可以这样形象地设想：由于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和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共同作用，</w:t>
      </w:r>
      <m:oMath>
        <m:r>
          <m:rPr/>
          <w:rPr>
            <w:rFonts w:hint="default" w:ascii="Cambria Math" w:hAnsi="Cambria Math"/>
            <w:lang w:val="en-US" w:eastAsia="zh-CN"/>
          </w:rPr>
          <m:t>v</m:t>
        </m:r>
      </m:oMath>
      <w:r>
        <w:rPr>
          <w:rFonts w:hint="eastAsia" w:hAnsi="Cambria Math"/>
          <w:i w:val="0"/>
          <w:lang w:val="en-US" w:eastAsia="zh-CN"/>
        </w:rPr>
        <w:t>增大了，由于绳保持绷紧，两小车的速度也要增加。所以，</w:t>
      </w:r>
      <m:oMath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是叠加了</w:t>
      </w:r>
      <m:oMath>
        <m:sSub>
          <m:sSubP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ub>
        </m:sSub>
        <m:func>
          <m:funcPr>
            <m:ctrlPr>
              <w:rPr>
                <w:rFonts w:hint="eastAsia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60</m:t>
            </m:r>
            <m:r>
              <m:rPr/>
              <w:rPr>
                <w:rFonts w:ascii="Cambria Math" w:hAnsi="Cambria Math"/>
                <w:lang w:val="en-US"/>
              </w:rPr>
              <m:t>°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lang w:val="en-US" w:eastAsia="zh-CN"/>
        </w:rPr>
        <w:t>的速度，</w:t>
      </w:r>
      <m:oMath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是叠加了</w:t>
      </w:r>
      <m:oMath>
        <m:sSub>
          <m:sSubP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ub>
        </m:sSub>
        <m:func>
          <m:funcPr>
            <m:ctrlPr>
              <w:rPr>
                <w:rFonts w:hint="eastAsia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60</m:t>
            </m:r>
            <m:r>
              <m:rPr/>
              <w:rPr>
                <w:rFonts w:ascii="Cambria Math" w:hAnsi="Cambria Math"/>
                <w:lang w:val="en-US"/>
              </w:rPr>
              <m:t>°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lang w:val="en-US" w:eastAsia="zh-CN"/>
        </w:rPr>
        <w:t>的速度。所以</w:t>
      </w:r>
    </w:p>
    <w:p w14:paraId="0F8FE77C">
      <w:pPr>
        <w:widowControl w:val="0"/>
        <w:numPr>
          <w:ilvl w:val="0"/>
          <w:numId w:val="0"/>
        </w:numPr>
        <w:spacing w:after="160" w:line="278" w:lineRule="auto"/>
        <w:rPr>
          <w:rFonts w:hint="eastAsia" w:hAnsi="Cambria Math"/>
          <w:i w:val="0"/>
          <w:lang w:val="en-US" w:eastAsia="zh-CN"/>
        </w:rPr>
      </w:pPr>
      <m:oMath>
        <m:sSub>
          <m:sSubPr>
            <m:ctrlPr>
              <m:rPr/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ascii="Cambria Math" w:hAnsi="Cambria Math"/>
            <w:lang w:val="en-US"/>
          </w:rPr>
          <m:t>=</m:t>
        </m:r>
        <m:sSub>
          <m:sSubPr>
            <m:ctrlPr>
              <m:rPr/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+</m:t>
        </m:r>
        <m:sSub>
          <m:sSubP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ub>
        </m:sSub>
        <m:func>
          <m:funcPr>
            <m:ctrlPr>
              <w:rPr>
                <w:rFonts w:hint="eastAsia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60</m:t>
            </m:r>
            <m:r>
              <m:rPr/>
              <w:rPr>
                <w:rFonts w:ascii="Cambria Math" w:hAnsi="Cambria Math"/>
                <w:lang w:val="en-US"/>
              </w:rPr>
              <m:t>°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lang w:val="en-US" w:eastAsia="zh-CN"/>
        </w:rPr>
        <w:t>，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+</m:t>
        </m:r>
        <m:sSub>
          <m:sSubP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ub>
        </m:sSub>
        <m:func>
          <m:funcPr>
            <m:ctrlPr>
              <w:rPr>
                <w:rFonts w:hint="eastAsia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hint="default" w:ascii="Cambria Math" w:hAnsi="Cambria Math"/>
                <w:lang w:val="en-US" w:eastAsia="zh-CN"/>
              </w:rPr>
              <m:t>60</m:t>
            </m:r>
            <m:r>
              <m:rPr/>
              <w:rPr>
                <w:rFonts w:ascii="Cambria Math" w:hAnsi="Cambria Math"/>
                <w:lang w:val="en-US"/>
              </w:rPr>
              <m:t>°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e>
        </m:func>
      </m:oMath>
      <w:r>
        <w:rPr>
          <w:rFonts w:hint="eastAsia" w:hAnsi="Cambria Math"/>
          <w:i w:val="0"/>
          <w:lang w:val="en-US" w:eastAsia="zh-CN"/>
        </w:rPr>
        <w:t>。</w:t>
      </w:r>
      <w:bookmarkStart w:id="0" w:name="_GoBack"/>
      <w:bookmarkEnd w:id="0"/>
    </w:p>
    <w:p w14:paraId="2F822186">
      <w:pPr>
        <w:widowControl w:val="0"/>
        <w:numPr>
          <w:ilvl w:val="0"/>
          <w:numId w:val="0"/>
        </w:numPr>
        <w:spacing w:after="160" w:line="278" w:lineRule="auto"/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求得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=4m/s，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=2m/s。</w:t>
      </w:r>
    </w:p>
    <w:p w14:paraId="15907128">
      <w:pPr>
        <w:widowControl w:val="0"/>
        <w:numPr>
          <w:ilvl w:val="0"/>
          <w:numId w:val="0"/>
        </w:numPr>
        <w:spacing w:after="160" w:line="278" w:lineRule="auto"/>
        <m:rPr/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所以</w:t>
      </w:r>
      <m:oMath>
        <m:r>
          <m:rPr/>
          <w:rPr>
            <w:rFonts w:hint="default" w:ascii="Cambria Math" w:hAnsi="Cambria Math"/>
            <w:lang w:val="en-US" w:eastAsia="zh-CN"/>
          </w:rPr>
          <m:t>v</m:t>
        </m:r>
        <m:r>
          <m:rPr/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m:rPr/>
              <w:rPr>
                <w:rFonts w:ascii="Cambria Math" w:hAnsi="Cambria Math"/>
                <w:i/>
                <w:lang w:val="en-US"/>
              </w:rPr>
            </m:ctrlPr>
          </m:radPr>
          <m:deg>
            <m:ctrlPr>
              <m:rPr/>
              <w:rPr>
                <w:rFonts w:ascii="Cambria Math" w:hAnsi="Cambria Math"/>
                <w:i/>
                <w:lang w:val="en-US"/>
              </w:rPr>
            </m:ctrlPr>
          </m:deg>
          <m:e>
            <m:sSubSup>
              <m:sSubSupP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up>
            </m:sSubSup>
            <m:r>
              <m:rPr/>
              <w:rPr>
                <w:rFonts w:hint="default" w:ascii="Cambria Math" w:hAnsi="Cambria Math"/>
                <w:lang w:val="en-US" w:eastAsia="zh-CN"/>
              </w:rPr>
              <m:t>+</m:t>
            </m:r>
            <m:sSubSup>
              <m:sSub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B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bSup>
            <m:r>
              <m:rPr/>
              <w:rPr>
                <w:rFonts w:hint="default" w:ascii="Cambria Math" w:hAnsi="Cambria Math"/>
                <w:lang w:val="en-US" w:eastAsia="zh-CN"/>
              </w:rPr>
              <m:t>−</m:t>
            </m:r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2v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B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func>
              <m:funcPr>
                <m:ctrlPr>
                  <m:rPr/>
                  <w:rPr>
                    <w:rFonts w:hint="default" w:ascii="Cambria Math" w:hAnsi="Cambria Math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fName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(180</m:t>
                </m:r>
                <m:r>
                  <m:rPr/>
                  <w:rPr>
                    <w:rFonts w:ascii="Cambria Math" w:hAnsi="Cambria Math"/>
                    <w:lang w:val="en-US"/>
                  </w:rPr>
                  <m:t>°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−60</m:t>
                </m:r>
                <m:r>
                  <m:rPr/>
                  <w:rPr>
                    <w:rFonts w:ascii="Cambria Math" w:hAnsi="Cambria Math"/>
                    <w:lang w:val="en-US"/>
                  </w:rPr>
                  <m:t>°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)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func>
            <m:ctrlPr>
              <m:rPr/>
              <w:rPr>
                <w:rFonts w:ascii="Cambria Math" w:hAnsi="Cambria Math"/>
                <w:i/>
                <w:lang w:val="en-US"/>
              </w:rPr>
            </m:ctrlPr>
          </m:e>
        </m:rad>
      </m:oMath>
      <w:r>
        <m:rPr/>
        <w:rPr>
          <w:rFonts w:hint="eastAsia" w:hAnsi="Cambria Math"/>
          <w:i w:val="0"/>
          <w:lang w:val="en-US" w:eastAsia="zh-CN"/>
        </w:rPr>
        <w:t>=</w:t>
      </w:r>
      <m:oMath>
        <m:r>
          <m:rPr/>
          <w:rPr>
            <w:rFonts w:hint="default" w:ascii="Cambria Math" w:hAnsi="Cambria Math"/>
            <w:lang w:val="en-US" w:eastAsia="zh-CN"/>
          </w:rPr>
          <m:t>2</m:t>
        </m:r>
        <m:rad>
          <m:radPr>
            <m:degHide m:val="1"/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radPr>
          <m:deg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g>
          <m:e>
            <m:r>
              <m:rPr/>
              <w:rPr>
                <w:rFonts w:hint="default" w:ascii="Cambria Math" w:hAnsi="Cambria Math"/>
                <w:lang w:val="en-US" w:eastAsia="zh-CN"/>
              </w:rPr>
              <m:t>7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rad>
      </m:oMath>
      <w:r>
        <m:rPr/>
        <w:rPr>
          <w:rFonts w:hint="eastAsia" w:hAnsi="Cambria Math"/>
          <w:i w:val="0"/>
          <w:lang w:val="en-US" w:eastAsia="zh-CN"/>
        </w:rPr>
        <w:t>m/s。</w:t>
      </w:r>
    </w:p>
    <w:p w14:paraId="0C3B901B">
      <w:pPr>
        <w:widowControl w:val="0"/>
        <w:numPr>
          <w:ilvl w:val="0"/>
          <w:numId w:val="0"/>
        </w:numPr>
        <w:spacing w:after="160" w:line="278" w:lineRule="auto"/>
        <m:rPr/>
        <w:rPr>
          <w:rFonts w:hint="eastAsia" w:hAnsi="Cambria Math" w:cs="Cambria Math"/>
          <w:i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同时由中图求出</w:t>
      </w:r>
      <m:oMath>
        <m:r>
          <m:rPr/>
          <w:rPr>
            <w:rFonts w:hint="default" w:ascii="Cambria Math" w:hAnsi="Cambria Math"/>
            <w:lang w:val="en-US" w:eastAsia="zh-CN"/>
          </w:rPr>
          <m:t>v</m:t>
        </m:r>
      </m:oMath>
      <w:r>
        <m:rPr/>
        <w:rPr>
          <w:rFonts w:hint="eastAsia" w:hAnsi="Cambria Math"/>
          <w:i w:val="0"/>
          <w:lang w:val="en-US" w:eastAsia="zh-CN"/>
        </w:rPr>
        <w:t>和</w:t>
      </w:r>
      <m:oMath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、</w:t>
      </w:r>
      <m:oMath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的夹角分别是</w:t>
      </w:r>
      <m:oMath>
        <m:r>
          <m:rPr/>
          <w:rPr>
            <w:rFonts w:ascii="Cambria Math" w:hAnsi="Cambria Math"/>
            <w:lang w:val="en-US"/>
          </w:rPr>
          <m:t>β=</m:t>
        </m:r>
        <m:r>
          <m:rPr/>
          <w:rPr>
            <w:rFonts w:hint="default" w:ascii="Cambria Math" w:hAnsi="Cambria Math"/>
            <w:lang w:val="en-US" w:eastAsia="zh-CN"/>
          </w:rPr>
          <m:t>arccos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ascii="Cambria Math" w:hAnsi="Cambria Math"/>
            <w:lang w:val="en-US"/>
          </w:rPr>
          <m:t>≈</m:t>
        </m:r>
        <m:r>
          <m:rPr/>
          <w:rPr>
            <w:rFonts w:hint="default" w:ascii="Cambria Math" w:hAnsi="Cambria Math"/>
            <w:lang w:val="en-US" w:eastAsia="zh-CN"/>
          </w:rPr>
          <m:t>19.1</m:t>
        </m:r>
        <m:r>
          <m:rPr/>
          <w:rPr>
            <w:rFonts w:hint="default" w:ascii="Cambria Math" w:hAnsi="Cambria Math" w:cs="Cambria Math"/>
            <w:lang w:val="en-US" w:eastAsia="zh-CN"/>
          </w:rPr>
          <m:t>°</m:t>
        </m:r>
      </m:oMath>
      <w:r>
        <m:rPr/>
        <w:rPr>
          <w:rFonts w:hint="eastAsia" w:ascii="Cambria Math" w:hAnsi="Cambria Math"/>
          <w:i/>
          <w:lang w:val="en-US" w:eastAsia="zh-CN"/>
          <w:oMath/>
        </w:rPr>
        <w:t>，</w:t>
      </w:r>
      <m:oMath>
        <m:r>
          <m:rPr/>
          <w:rPr>
            <w:rFonts w:ascii="Cambria Math" w:hAnsi="Cambria Math"/>
            <w:lang w:val="en-US"/>
          </w:rPr>
          <m:t>θ=</m:t>
        </m:r>
        <m:r>
          <m:rPr/>
          <w:rPr>
            <w:rFonts w:hint="default" w:ascii="Cambria Math" w:hAnsi="Cambria Math"/>
            <w:lang w:val="en-US" w:eastAsia="zh-CN"/>
          </w:rPr>
          <m:t>arccos</m:t>
        </m:r>
        <m:f>
          <m:f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sSub>
              <m:sSub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v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v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ascii="Cambria Math" w:hAnsi="Cambria Math"/>
            <w:lang w:val="en-US"/>
          </w:rPr>
          <m:t>≈</m:t>
        </m:r>
        <m:r>
          <m:rPr/>
          <w:rPr>
            <w:rFonts w:hint="default" w:ascii="Cambria Math" w:hAnsi="Cambria Math"/>
            <w:lang w:val="en-US" w:eastAsia="zh-CN"/>
          </w:rPr>
          <m:t>40.9</m:t>
        </m:r>
        <m:r>
          <m:rPr/>
          <w:rPr>
            <w:rFonts w:hint="default" w:ascii="Cambria Math" w:hAnsi="Cambria Math" w:cs="Cambria Math"/>
            <w:lang w:val="en-US" w:eastAsia="zh-CN"/>
          </w:rPr>
          <m:t>°</m:t>
        </m:r>
      </m:oMath>
      <w:r>
        <m:rPr/>
        <w:rPr>
          <w:rFonts w:hint="eastAsia" w:hAnsi="Cambria Math" w:cs="Cambria Math"/>
          <w:i/>
          <w:lang w:val="en-US" w:eastAsia="zh-CN"/>
        </w:rPr>
        <w:t xml:space="preserve"> </w:t>
      </w:r>
    </w:p>
    <w:p w14:paraId="64AB083F">
      <w:pPr>
        <w:widowControl w:val="0"/>
        <w:numPr>
          <w:ilvl w:val="0"/>
          <w:numId w:val="0"/>
        </w:numPr>
        <w:spacing w:after="160" w:line="278" w:lineRule="auto"/>
        <m:rPr/>
        <w:rPr>
          <w:rFonts w:hint="default" w:hAnsi="Cambria Math" w:cs="Cambria Math"/>
          <w:i w:val="0"/>
          <w:iCs/>
          <w:color w:val="C00000"/>
          <w:lang w:val="en-US" w:eastAsia="zh-CN"/>
        </w:rPr>
      </w:pPr>
      <w:r>
        <m:rPr/>
        <w:rPr>
          <w:rFonts w:hint="eastAsia" w:hAnsi="Cambria Math" w:cs="Cambria Math"/>
          <w:i w:val="0"/>
          <w:iCs/>
          <w:color w:val="C00000"/>
          <w:lang w:val="en-US" w:eastAsia="zh-CN"/>
        </w:rPr>
        <w:t>一定要注意：速度分解一定要分解到沿绳（径向）和垂直于绳（极向或角向）两个方向。</w:t>
      </w:r>
    </w:p>
    <w:p w14:paraId="54E559B7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105FA24D">
      <w:pPr>
        <w:widowControl w:val="0"/>
        <w:numPr>
          <w:ilvl w:val="0"/>
          <w:numId w:val="0"/>
        </w:numPr>
        <w:spacing w:after="160" w:line="278" w:lineRule="auto"/>
        <w:rPr>
          <w:rFonts w:hint="default"/>
          <w:sz w:val="24"/>
          <w:szCs w:val="24"/>
          <w:lang w:val="en-US" w:eastAsia="zh-CN"/>
        </w:rPr>
      </w:pPr>
    </w:p>
    <w:p w14:paraId="78A4DD34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7"/>
    <w:rsid w:val="00040368"/>
    <w:rsid w:val="00A11237"/>
    <w:rsid w:val="00BA1B05"/>
    <w:rsid w:val="01CA1CDE"/>
    <w:rsid w:val="0388663C"/>
    <w:rsid w:val="045166F6"/>
    <w:rsid w:val="05431AE6"/>
    <w:rsid w:val="072803D4"/>
    <w:rsid w:val="0A4A6F46"/>
    <w:rsid w:val="0AA0272E"/>
    <w:rsid w:val="0BE974D5"/>
    <w:rsid w:val="0CF229D6"/>
    <w:rsid w:val="0D0066A2"/>
    <w:rsid w:val="0D385567"/>
    <w:rsid w:val="10CD1C31"/>
    <w:rsid w:val="147611DA"/>
    <w:rsid w:val="157F3E39"/>
    <w:rsid w:val="16856864"/>
    <w:rsid w:val="17FF65E3"/>
    <w:rsid w:val="181903A8"/>
    <w:rsid w:val="199724B2"/>
    <w:rsid w:val="1A3B066B"/>
    <w:rsid w:val="1B9969DF"/>
    <w:rsid w:val="1BBC7201"/>
    <w:rsid w:val="1C0531CE"/>
    <w:rsid w:val="1DAD187C"/>
    <w:rsid w:val="1DE548C1"/>
    <w:rsid w:val="1E1A6EB7"/>
    <w:rsid w:val="1EC95AF2"/>
    <w:rsid w:val="1F917194"/>
    <w:rsid w:val="21282FED"/>
    <w:rsid w:val="217E6FB6"/>
    <w:rsid w:val="21F31B70"/>
    <w:rsid w:val="239412AC"/>
    <w:rsid w:val="2517340D"/>
    <w:rsid w:val="261F5976"/>
    <w:rsid w:val="262219BF"/>
    <w:rsid w:val="2AC32E28"/>
    <w:rsid w:val="2C73670E"/>
    <w:rsid w:val="2F6A3559"/>
    <w:rsid w:val="2F8C2C23"/>
    <w:rsid w:val="30590E83"/>
    <w:rsid w:val="33AE2D14"/>
    <w:rsid w:val="371739BB"/>
    <w:rsid w:val="38C8063F"/>
    <w:rsid w:val="3B0D0C13"/>
    <w:rsid w:val="3BFB1607"/>
    <w:rsid w:val="3D302274"/>
    <w:rsid w:val="3D704983"/>
    <w:rsid w:val="3DE57870"/>
    <w:rsid w:val="3DF77667"/>
    <w:rsid w:val="3E930198"/>
    <w:rsid w:val="42C822B8"/>
    <w:rsid w:val="43FA7E5D"/>
    <w:rsid w:val="47180782"/>
    <w:rsid w:val="48DA7D81"/>
    <w:rsid w:val="4AB9095C"/>
    <w:rsid w:val="4AFD694B"/>
    <w:rsid w:val="4B355CD6"/>
    <w:rsid w:val="4CD146A5"/>
    <w:rsid w:val="4D5C32F5"/>
    <w:rsid w:val="4E451F2B"/>
    <w:rsid w:val="50D11A8F"/>
    <w:rsid w:val="50E50AC8"/>
    <w:rsid w:val="528C5C6F"/>
    <w:rsid w:val="561D19DF"/>
    <w:rsid w:val="56283CED"/>
    <w:rsid w:val="58D74FE4"/>
    <w:rsid w:val="5B447F94"/>
    <w:rsid w:val="5CE80EF2"/>
    <w:rsid w:val="5DB204C3"/>
    <w:rsid w:val="5F2C67EF"/>
    <w:rsid w:val="61A34D07"/>
    <w:rsid w:val="62040C85"/>
    <w:rsid w:val="62223FB7"/>
    <w:rsid w:val="638E6DD8"/>
    <w:rsid w:val="63C4093C"/>
    <w:rsid w:val="663968BD"/>
    <w:rsid w:val="676051A9"/>
    <w:rsid w:val="697112F3"/>
    <w:rsid w:val="69EC7A20"/>
    <w:rsid w:val="6B8E2D0B"/>
    <w:rsid w:val="6C0044BD"/>
    <w:rsid w:val="6FFE722E"/>
    <w:rsid w:val="725472E9"/>
    <w:rsid w:val="725D2FC5"/>
    <w:rsid w:val="756A19FE"/>
    <w:rsid w:val="75C14430"/>
    <w:rsid w:val="77872F49"/>
    <w:rsid w:val="79D539C6"/>
    <w:rsid w:val="7A440B42"/>
    <w:rsid w:val="7B7B7A07"/>
    <w:rsid w:val="7BE42955"/>
    <w:rsid w:val="7C5B15C6"/>
    <w:rsid w:val="7E085F24"/>
    <w:rsid w:val="7EDF0647"/>
    <w:rsid w:val="7F12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598</Words>
  <Characters>617</Characters>
  <Lines>4</Lines>
  <Paragraphs>1</Paragraphs>
  <TotalTime>20</TotalTime>
  <ScaleCrop>false</ScaleCrop>
  <LinksUpToDate>false</LinksUpToDate>
  <CharactersWithSpaces>617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2025-05-07T03:43:00Z</dcterms:created>
  <dc:creator>涛 赵</dc:creator>
  <cp:lastModifiedBy>Lenovo</cp:lastModifiedBy>
  <dcterms:modified xsi:type="dcterms:W3CDTF">2025-07-28T03:05:01Z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eyJoZGlkIjoiMjhhZDhlYzBkZWI0NGJmODVhNWM3ZjRiYzExMGI4ZWUifQ==</vt:lpwstr>
  </property>
  <property fmtid="{D5CDD505-2E9C-101B-9397-08002B2CF9AE}" pid="3" name="KSOProductBuildVer">
    <vt:lpwstr>2052-12.1.0.22215</vt:lpwstr>
  </property>
  <property fmtid="{D5CDD505-2E9C-101B-9397-08002B2CF9AE}" pid="4" name="ICV">
    <vt:lpwstr>0129AF50926D4566BF027A134A91DE5A_13</vt:lpwstr>
  </property>
</Properties>
</file>